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867DE0" w14:textId="77777777" w:rsidR="00091664" w:rsidRDefault="00091664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01" w14:textId="76EE0018" w:rsidR="000628FF" w:rsidRDefault="008743F9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C.A.R.E.S ACT: Paycheck Protection Program Loan (PPP)</w:t>
      </w:r>
    </w:p>
    <w:p w14:paraId="00000002" w14:textId="77777777" w:rsidR="000628FF" w:rsidRDefault="008743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CARES Act establishes a new $349 billion Paycheck Protection Program. The Program will provide much-needed relief to millions of small businesses so they can sustain their businesses and keep their workers employed.</w:t>
      </w:r>
    </w:p>
    <w:p w14:paraId="00000003" w14:textId="77777777" w:rsidR="000628FF" w:rsidRDefault="000628FF">
      <w:pPr>
        <w:rPr>
          <w:rFonts w:ascii="Calibri" w:eastAsia="Calibri" w:hAnsi="Calibri" w:cs="Calibri"/>
        </w:rPr>
      </w:pPr>
    </w:p>
    <w:p w14:paraId="63982E9F" w14:textId="443E59BC" w:rsidR="008743F9" w:rsidRPr="008743F9" w:rsidRDefault="008743F9" w:rsidP="008743F9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Program Details:</w:t>
      </w:r>
    </w:p>
    <w:p w14:paraId="00000007" w14:textId="7D297579" w:rsidR="000628FF" w:rsidRDefault="008743F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Offered to small businesses with fewer than 500 employees, select types of business with fewer than 1,500 employees, 501(c)(3) nonprofits with fewer than 500 workers and some 501(C)(19) veteran organizations</w:t>
      </w:r>
      <w:r w:rsidR="00E421F4">
        <w:rPr>
          <w:rFonts w:ascii="Calibri" w:eastAsia="Calibri" w:hAnsi="Calibri" w:cs="Calibri"/>
        </w:rPr>
        <w:t>.</w:t>
      </w:r>
    </w:p>
    <w:p w14:paraId="00000008" w14:textId="39949919" w:rsidR="000628FF" w:rsidRDefault="008743F9" w:rsidP="00E421F4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Self-employed, sole proprietors, freelance and gig economy workers are eligible</w:t>
      </w:r>
      <w:r w:rsidR="00E421F4">
        <w:rPr>
          <w:rFonts w:ascii="Calibri" w:eastAsia="Calibri" w:hAnsi="Calibri" w:cs="Calibri"/>
        </w:rPr>
        <w:t>.</w:t>
      </w:r>
    </w:p>
    <w:p w14:paraId="773E142A" w14:textId="6EF248F0" w:rsidR="00E421F4" w:rsidRDefault="00E421F4" w:rsidP="00E421F4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Must be in operation before February 15, 2020.</w:t>
      </w:r>
    </w:p>
    <w:p w14:paraId="00000009" w14:textId="6DD367AE" w:rsidR="000628FF" w:rsidRDefault="008743F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Loans are given up to a maximum of the lesser of $10 million, or 2.5 times the average monthly payroll costs – including wages for employees making under $100,000, as well as expenses for paid sick leave, healthcare and other benefits -  during the 1-year period before the date on which the loan was made. </w:t>
      </w:r>
    </w:p>
    <w:p w14:paraId="623D7B6A" w14:textId="2B1189EC" w:rsidR="00E421F4" w:rsidRDefault="00E421F4" w:rsidP="00E421F4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Businesses with multiple locations can apply per location.</w:t>
      </w:r>
    </w:p>
    <w:p w14:paraId="0000000A" w14:textId="1CA13267" w:rsidR="000628FF" w:rsidRDefault="008743F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maximum interest rate under this program is 0.5%.</w:t>
      </w:r>
    </w:p>
    <w:p w14:paraId="0000000B" w14:textId="286D9185" w:rsidR="000628FF" w:rsidRDefault="008743F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loan term is up to 2 years.</w:t>
      </w:r>
    </w:p>
    <w:p w14:paraId="0000000C" w14:textId="77777777" w:rsidR="000628FF" w:rsidRDefault="008743F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personal guarantee or collateral is required for the loan.</w:t>
      </w:r>
    </w:p>
    <w:p w14:paraId="61FFAF20" w14:textId="3EC5A958" w:rsidR="00E421F4" w:rsidRPr="00E421F4" w:rsidRDefault="008743F9" w:rsidP="00E421F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Payments </w:t>
      </w:r>
      <w:r w:rsidR="00E421F4">
        <w:rPr>
          <w:rFonts w:ascii="Calibri" w:eastAsia="Calibri" w:hAnsi="Calibri" w:cs="Calibri"/>
        </w:rPr>
        <w:t>will be</w:t>
      </w:r>
      <w:r>
        <w:rPr>
          <w:rFonts w:ascii="Calibri" w:eastAsia="Calibri" w:hAnsi="Calibri" w:cs="Calibri"/>
        </w:rPr>
        <w:t xml:space="preserve"> deferred </w:t>
      </w:r>
      <w:r w:rsidR="00E421F4">
        <w:rPr>
          <w:rFonts w:ascii="Calibri" w:eastAsia="Calibri" w:hAnsi="Calibri" w:cs="Calibri"/>
        </w:rPr>
        <w:t>six months and up to 12 months</w:t>
      </w:r>
      <w:r>
        <w:rPr>
          <w:rFonts w:ascii="Calibri" w:eastAsia="Calibri" w:hAnsi="Calibri" w:cs="Calibri"/>
        </w:rPr>
        <w:t>.</w:t>
      </w:r>
    </w:p>
    <w:p w14:paraId="7D35BFA1" w14:textId="4880D995" w:rsidR="00E421F4" w:rsidRDefault="00E421F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business can apply for both the PPP and the SBA Disaster Loan.</w:t>
      </w:r>
    </w:p>
    <w:p w14:paraId="1227F3B0" w14:textId="1B6C7099" w:rsidR="00E421F4" w:rsidRDefault="00E421F4" w:rsidP="00E421F4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SBA Disaster Loan can be refinanced with the PPP.</w:t>
      </w:r>
    </w:p>
    <w:p w14:paraId="21837673" w14:textId="63242895" w:rsidR="008743F9" w:rsidRDefault="008743F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fees</w:t>
      </w:r>
      <w:r w:rsidR="00E421F4">
        <w:rPr>
          <w:rFonts w:ascii="Calibri" w:eastAsia="Calibri" w:hAnsi="Calibri" w:cs="Calibri"/>
        </w:rPr>
        <w:t>.</w:t>
      </w:r>
    </w:p>
    <w:p w14:paraId="147B2139" w14:textId="77777777" w:rsidR="008743F9" w:rsidRDefault="008743F9" w:rsidP="008743F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SBA will </w:t>
      </w:r>
      <w:r>
        <w:rPr>
          <w:rFonts w:ascii="Calibri" w:eastAsia="Calibri" w:hAnsi="Calibri" w:cs="Calibri"/>
          <w:b/>
        </w:rPr>
        <w:t>forgive loans</w:t>
      </w:r>
      <w:r>
        <w:rPr>
          <w:rFonts w:ascii="Calibri" w:eastAsia="Calibri" w:hAnsi="Calibri" w:cs="Calibri"/>
        </w:rPr>
        <w:t xml:space="preserve"> if all employees are kept on the payroll for eight weeks and the money is used for payroll, rent, mortgage interest, or utilities (at least 75% of the forgiven amount must have been used for payroll). </w:t>
      </w:r>
    </w:p>
    <w:p w14:paraId="67FC9B25" w14:textId="4D9F2821" w:rsidR="00E421F4" w:rsidRDefault="00E421F4" w:rsidP="008743F9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Application to apply for forgiveness available April 30</w:t>
      </w:r>
      <w:r w:rsidRPr="00E421F4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.</w:t>
      </w:r>
    </w:p>
    <w:p w14:paraId="2FA628E2" w14:textId="2A2852C8" w:rsidR="008743F9" w:rsidRPr="008743F9" w:rsidRDefault="008743F9" w:rsidP="008743F9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calculate how much you should borrow and how much of the loan will be forgiven, click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here</w:t>
        </w:r>
      </w:hyperlink>
      <w:r>
        <w:rPr>
          <w:rFonts w:ascii="Calibri" w:eastAsia="Calibri" w:hAnsi="Calibri" w:cs="Calibri"/>
        </w:rPr>
        <w:t xml:space="preserve"> to view a step-by-step guide created by the US Chamber of Commerce. [pdf]</w:t>
      </w:r>
    </w:p>
    <w:p w14:paraId="0000000E" w14:textId="77777777" w:rsidR="000628FF" w:rsidRDefault="000628FF">
      <w:pPr>
        <w:rPr>
          <w:rFonts w:ascii="Calibri" w:eastAsia="Calibri" w:hAnsi="Calibri" w:cs="Calibri"/>
        </w:rPr>
      </w:pPr>
    </w:p>
    <w:p w14:paraId="0000000F" w14:textId="77777777" w:rsidR="000628FF" w:rsidRDefault="008743F9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How </w:t>
      </w:r>
      <w:proofErr w:type="gramStart"/>
      <w:r>
        <w:rPr>
          <w:rFonts w:ascii="Calibri" w:eastAsia="Calibri" w:hAnsi="Calibri" w:cs="Calibri"/>
          <w:sz w:val="24"/>
          <w:szCs w:val="24"/>
          <w:u w:val="single"/>
        </w:rPr>
        <w:t>To</w:t>
      </w:r>
      <w:proofErr w:type="gramEnd"/>
      <w:r>
        <w:rPr>
          <w:rFonts w:ascii="Calibri" w:eastAsia="Calibri" w:hAnsi="Calibri" w:cs="Calibri"/>
          <w:sz w:val="24"/>
          <w:szCs w:val="24"/>
          <w:u w:val="single"/>
        </w:rPr>
        <w:t xml:space="preserve"> Apply:</w:t>
      </w:r>
    </w:p>
    <w:p w14:paraId="00000010" w14:textId="3A53EC79" w:rsidR="000628FF" w:rsidRPr="008743F9" w:rsidRDefault="008743F9">
      <w:pPr>
        <w:numPr>
          <w:ilvl w:val="0"/>
          <w:numId w:val="1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You must apply through an existing SBA 7(a) lender. Other regulated lenders will be available to make these loans once they are approved and enrolled in the program. </w:t>
      </w:r>
      <w:r w:rsidRPr="00B82417">
        <w:rPr>
          <w:rFonts w:ascii="Calibri" w:eastAsia="Calibri" w:hAnsi="Calibri" w:cs="Calibri"/>
          <w:b/>
          <w:bCs/>
        </w:rPr>
        <w:t>C</w:t>
      </w:r>
      <w:r w:rsidRPr="008743F9">
        <w:rPr>
          <w:rFonts w:ascii="Calibri" w:eastAsia="Calibri" w:hAnsi="Calibri" w:cs="Calibri"/>
          <w:b/>
          <w:bCs/>
        </w:rPr>
        <w:t>onsult with your local lender as to whether it</w:t>
      </w:r>
      <w:bookmarkStart w:id="0" w:name="_GoBack"/>
      <w:bookmarkEnd w:id="0"/>
      <w:r w:rsidRPr="008743F9">
        <w:rPr>
          <w:rFonts w:ascii="Calibri" w:eastAsia="Calibri" w:hAnsi="Calibri" w:cs="Calibri"/>
          <w:b/>
          <w:bCs/>
        </w:rPr>
        <w:t xml:space="preserve"> is participating in the program.</w:t>
      </w:r>
    </w:p>
    <w:p w14:paraId="00000011" w14:textId="77777777" w:rsidR="000628FF" w:rsidRDefault="008743F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Lenders may begin processing loan applications as soon as </w:t>
      </w:r>
      <w:r>
        <w:rPr>
          <w:rFonts w:ascii="Calibri" w:eastAsia="Calibri" w:hAnsi="Calibri" w:cs="Calibri"/>
          <w:b/>
        </w:rPr>
        <w:t>April 3, 2020</w:t>
      </w:r>
      <w:r>
        <w:rPr>
          <w:rFonts w:ascii="Calibri" w:eastAsia="Calibri" w:hAnsi="Calibri" w:cs="Calibri"/>
        </w:rPr>
        <w:t>.</w:t>
      </w:r>
    </w:p>
    <w:p w14:paraId="00000012" w14:textId="77777777" w:rsidR="000628FF" w:rsidRDefault="008743F9">
      <w:pPr>
        <w:numPr>
          <w:ilvl w:val="0"/>
          <w:numId w:val="1"/>
        </w:num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wish to begin preparing your application, you can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download a sample form</w:t>
        </w:r>
      </w:hyperlink>
      <w:r>
        <w:rPr>
          <w:rFonts w:ascii="Calibri" w:eastAsia="Calibri" w:hAnsi="Calibri" w:cs="Calibri"/>
        </w:rPr>
        <w:t xml:space="preserve"> to see the information that will be requested from you. </w:t>
      </w:r>
    </w:p>
    <w:p w14:paraId="00000034" w14:textId="35396BEC" w:rsidR="000628FF" w:rsidRPr="00091664" w:rsidRDefault="008743F9" w:rsidP="00091664">
      <w:pPr>
        <w:spacing w:before="280"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information, go to: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https://www.sba.gov/funding-programs/loans/paycheck-protection-program-ppp</w:t>
        </w:r>
      </w:hyperlink>
    </w:p>
    <w:sectPr w:rsidR="000628FF" w:rsidRPr="000916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2660"/>
    <w:multiLevelType w:val="multilevel"/>
    <w:tmpl w:val="F7062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AD6A3F"/>
    <w:multiLevelType w:val="multilevel"/>
    <w:tmpl w:val="92927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031B47"/>
    <w:multiLevelType w:val="multilevel"/>
    <w:tmpl w:val="65108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570FD7"/>
    <w:multiLevelType w:val="multilevel"/>
    <w:tmpl w:val="9FD67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FF"/>
    <w:rsid w:val="000628FF"/>
    <w:rsid w:val="00091664"/>
    <w:rsid w:val="008743F9"/>
    <w:rsid w:val="00B82417"/>
    <w:rsid w:val="00E4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937F"/>
  <w15:docId w15:val="{86692C36-BA9D-4360-9B26-26A49266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ba.gov/funding-programs/loans/paycheck-protection-program-p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a.gov/sites/default/files/2020-03/Borrower%20Paycheck%20Protection%20Program%20Application_0.pdf" TargetMode="External"/><Relationship Id="rId5" Type="http://schemas.openxmlformats.org/officeDocument/2006/relationships/hyperlink" Target="https://www.uschamber.com/sites/default/files/023595_comm_corona_virus_smallbiz_loan_fina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Sellinger</dc:creator>
  <cp:lastModifiedBy>TERESA BERMUDEZ</cp:lastModifiedBy>
  <cp:revision>5</cp:revision>
  <cp:lastPrinted>2020-04-01T17:30:00Z</cp:lastPrinted>
  <dcterms:created xsi:type="dcterms:W3CDTF">2020-04-02T14:27:00Z</dcterms:created>
  <dcterms:modified xsi:type="dcterms:W3CDTF">2020-04-02T16:01:00Z</dcterms:modified>
</cp:coreProperties>
</file>